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924E" w14:textId="77777777" w:rsidR="00AE1B93" w:rsidRPr="00D26092" w:rsidRDefault="002276E3" w:rsidP="00D26092">
      <w:pPr>
        <w:jc w:val="center"/>
        <w:rPr>
          <w:b/>
          <w:sz w:val="36"/>
          <w:szCs w:val="36"/>
        </w:rPr>
      </w:pPr>
      <w:bookmarkStart w:id="0" w:name="_GoBack"/>
      <w:bookmarkEnd w:id="0"/>
      <w:r w:rsidRPr="00D26092">
        <w:rPr>
          <w:b/>
          <w:sz w:val="36"/>
          <w:szCs w:val="36"/>
        </w:rPr>
        <w:t>Emerald Green HOA</w:t>
      </w:r>
    </w:p>
    <w:p w14:paraId="7B018782" w14:textId="77777777" w:rsidR="002276E3" w:rsidRPr="00D26092" w:rsidRDefault="002276E3" w:rsidP="00D26092">
      <w:pPr>
        <w:jc w:val="center"/>
        <w:rPr>
          <w:b/>
          <w:sz w:val="36"/>
          <w:szCs w:val="36"/>
        </w:rPr>
      </w:pPr>
      <w:r w:rsidRPr="00D26092">
        <w:rPr>
          <w:b/>
          <w:sz w:val="36"/>
          <w:szCs w:val="36"/>
        </w:rPr>
        <w:t>Board Meeting</w:t>
      </w:r>
    </w:p>
    <w:p w14:paraId="04B889E1" w14:textId="77777777" w:rsidR="002276E3" w:rsidRPr="00D26092" w:rsidRDefault="002276E3" w:rsidP="00D26092">
      <w:pPr>
        <w:jc w:val="center"/>
        <w:rPr>
          <w:b/>
          <w:sz w:val="36"/>
          <w:szCs w:val="36"/>
        </w:rPr>
      </w:pPr>
      <w:r w:rsidRPr="00D26092">
        <w:rPr>
          <w:b/>
          <w:sz w:val="36"/>
          <w:szCs w:val="36"/>
        </w:rPr>
        <w:t>Meeting Minutes</w:t>
      </w:r>
    </w:p>
    <w:p w14:paraId="368E35C2" w14:textId="5D06C6FC" w:rsidR="002276E3" w:rsidRDefault="002276E3">
      <w:r>
        <w:t xml:space="preserve">Date: </w:t>
      </w:r>
      <w:r w:rsidR="00EB3343">
        <w:t>October 23, 2018</w:t>
      </w:r>
    </w:p>
    <w:p w14:paraId="08B13616" w14:textId="6A0B4E43" w:rsidR="002276E3" w:rsidRDefault="002276E3">
      <w:r>
        <w:t xml:space="preserve">Meeting attendees: </w:t>
      </w:r>
      <w:r>
        <w:tab/>
        <w:t xml:space="preserve">Gary </w:t>
      </w:r>
      <w:proofErr w:type="spellStart"/>
      <w:r>
        <w:t>Marozas</w:t>
      </w:r>
      <w:proofErr w:type="spellEnd"/>
      <w:r w:rsidR="00A17D64">
        <w:t xml:space="preserve"> - President</w:t>
      </w:r>
    </w:p>
    <w:p w14:paraId="420353AE" w14:textId="551360A6" w:rsidR="002276E3" w:rsidRDefault="002276E3">
      <w:r>
        <w:tab/>
      </w:r>
      <w:r>
        <w:tab/>
      </w:r>
      <w:r>
        <w:tab/>
        <w:t xml:space="preserve">Curtis </w:t>
      </w:r>
      <w:proofErr w:type="spellStart"/>
      <w:r>
        <w:t>Kriner</w:t>
      </w:r>
      <w:proofErr w:type="spellEnd"/>
      <w:r w:rsidR="00A17D64">
        <w:t xml:space="preserve"> - Treasurer</w:t>
      </w:r>
    </w:p>
    <w:p w14:paraId="14AE0DE9" w14:textId="4BBD26C7" w:rsidR="002276E3" w:rsidRDefault="002276E3">
      <w:r>
        <w:tab/>
      </w:r>
      <w:r>
        <w:tab/>
      </w:r>
      <w:r>
        <w:tab/>
      </w:r>
      <w:r w:rsidR="00070347">
        <w:t xml:space="preserve">Cindy </w:t>
      </w:r>
      <w:proofErr w:type="spellStart"/>
      <w:r w:rsidR="00984990">
        <w:t>Rhinehardt</w:t>
      </w:r>
      <w:proofErr w:type="spellEnd"/>
      <w:r w:rsidR="00A17D64">
        <w:t xml:space="preserve"> – Board Member at Large</w:t>
      </w:r>
    </w:p>
    <w:p w14:paraId="745852FF" w14:textId="40BD2825" w:rsidR="002276E3" w:rsidRDefault="002276E3">
      <w:r>
        <w:tab/>
      </w:r>
      <w:r>
        <w:tab/>
      </w:r>
      <w:r>
        <w:tab/>
      </w:r>
      <w:r w:rsidR="004B45B2">
        <w:t>Dave</w:t>
      </w:r>
      <w:r w:rsidR="00E50417">
        <w:t xml:space="preserve"> </w:t>
      </w:r>
      <w:proofErr w:type="spellStart"/>
      <w:r w:rsidR="00E50417">
        <w:t>MacFeiggan</w:t>
      </w:r>
      <w:proofErr w:type="spellEnd"/>
      <w:r w:rsidR="00E50417">
        <w:t xml:space="preserve"> - </w:t>
      </w:r>
      <w:r w:rsidR="004B45B2">
        <w:t>Board Member at Large</w:t>
      </w:r>
    </w:p>
    <w:p w14:paraId="680C97AC" w14:textId="4390E80A" w:rsidR="00EB3343" w:rsidRDefault="00EB3343">
      <w:r>
        <w:tab/>
      </w:r>
      <w:r>
        <w:tab/>
      </w:r>
      <w:r>
        <w:tab/>
        <w:t>Jordan Browne – Board Member at Large</w:t>
      </w:r>
    </w:p>
    <w:p w14:paraId="636F9259" w14:textId="70B11D10" w:rsidR="00EB3343" w:rsidRPr="00E51D54" w:rsidRDefault="00EB3343">
      <w:pPr>
        <w:rPr>
          <w:rFonts w:ascii="Calibri" w:eastAsia="Times New Roman" w:hAnsi="Calibri" w:cs="Calibri"/>
        </w:rPr>
      </w:pPr>
      <w:r w:rsidRPr="00E51D54">
        <w:rPr>
          <w:rFonts w:ascii="Calibri" w:hAnsi="Calibri" w:cs="Calibri"/>
        </w:rPr>
        <w:tab/>
      </w:r>
      <w:r w:rsidRPr="00E51D54">
        <w:rPr>
          <w:rFonts w:ascii="Calibri" w:hAnsi="Calibri" w:cs="Calibri"/>
        </w:rPr>
        <w:tab/>
      </w:r>
      <w:r w:rsidRPr="00E51D54">
        <w:rPr>
          <w:rFonts w:ascii="Calibri" w:hAnsi="Calibri" w:cs="Calibri"/>
        </w:rPr>
        <w:tab/>
        <w:t xml:space="preserve">Donna Frost – </w:t>
      </w:r>
      <w:r w:rsidR="00E51D54" w:rsidRPr="00E51D54">
        <w:rPr>
          <w:rFonts w:ascii="Calibri" w:eastAsia="Times New Roman" w:hAnsi="Calibri" w:cs="Calibri"/>
          <w:color w:val="222222"/>
          <w:shd w:val="clear" w:color="auto" w:fill="FFFFFF"/>
        </w:rPr>
        <w:t>Cedar Mgt. Community Manager</w:t>
      </w:r>
    </w:p>
    <w:p w14:paraId="64C5E2B1" w14:textId="0AC258DC" w:rsidR="00A17D64" w:rsidRDefault="00EB3343">
      <w:r>
        <w:t xml:space="preserve">Unable to attend: </w:t>
      </w:r>
      <w:r>
        <w:tab/>
        <w:t>Mike Johnson - Secretary</w:t>
      </w:r>
    </w:p>
    <w:p w14:paraId="4711B489" w14:textId="4F3EEDB6" w:rsidR="00A17D64" w:rsidRDefault="00A17D64">
      <w:r>
        <w:t>____________________________________________________________________________________</w:t>
      </w:r>
    </w:p>
    <w:p w14:paraId="5B7130AA" w14:textId="77777777" w:rsidR="004B45B2" w:rsidRDefault="004B45B2" w:rsidP="002276E3">
      <w:pPr>
        <w:pStyle w:val="ListParagraph"/>
        <w:numPr>
          <w:ilvl w:val="0"/>
          <w:numId w:val="1"/>
        </w:numPr>
      </w:pPr>
      <w:r>
        <w:t>Gary opened the meeting at 6:30pm</w:t>
      </w:r>
    </w:p>
    <w:p w14:paraId="374B547E" w14:textId="20D95A3F" w:rsidR="00070347" w:rsidRDefault="00CA4D68" w:rsidP="002276E3">
      <w:pPr>
        <w:pStyle w:val="ListParagraph"/>
        <w:numPr>
          <w:ilvl w:val="0"/>
          <w:numId w:val="1"/>
        </w:numPr>
      </w:pPr>
      <w:r>
        <w:t>Gary</w:t>
      </w:r>
      <w:r w:rsidR="00070347">
        <w:t xml:space="preserve"> reviewed the Minutes from the last meeting. The Minutes were approved. </w:t>
      </w:r>
    </w:p>
    <w:p w14:paraId="635910E6" w14:textId="28192943" w:rsidR="00CA4D68" w:rsidRDefault="00CA4D68" w:rsidP="002276E3">
      <w:pPr>
        <w:pStyle w:val="ListParagraph"/>
        <w:numPr>
          <w:ilvl w:val="0"/>
          <w:numId w:val="1"/>
        </w:numPr>
      </w:pPr>
      <w:r>
        <w:t>Curtis gave a Treasurers Report</w:t>
      </w:r>
      <w:r w:rsidR="00BA0582">
        <w:t>: documents included 2019 Budget Review, Emerald Green Budget 2018, and Emerald Green Village Budget History.</w:t>
      </w:r>
    </w:p>
    <w:p w14:paraId="191B1277" w14:textId="72D17F9E" w:rsidR="00CA4D68" w:rsidRDefault="00CA4D68" w:rsidP="00CA4D68">
      <w:pPr>
        <w:pStyle w:val="ListParagraph"/>
        <w:numPr>
          <w:ilvl w:val="1"/>
          <w:numId w:val="1"/>
        </w:numPr>
      </w:pPr>
      <w:r>
        <w:t>Budget Review</w:t>
      </w:r>
      <w:r w:rsidR="00BA0582">
        <w:t>: included 2016 and 2017 actuals, 2018 Year to Da</w:t>
      </w:r>
      <w:r w:rsidR="00924780">
        <w:t>te, 2019 estimates, 2019 estimates</w:t>
      </w:r>
      <w:r w:rsidR="00BA0582">
        <w:t xml:space="preserve"> per u</w:t>
      </w:r>
      <w:r w:rsidR="00924780">
        <w:t xml:space="preserve">nit for the monthly expense, </w:t>
      </w:r>
      <w:r w:rsidR="00BA0582">
        <w:t>notes and issues</w:t>
      </w:r>
    </w:p>
    <w:p w14:paraId="6615A30A" w14:textId="27892A0D" w:rsidR="00BA0582" w:rsidRPr="009B4912" w:rsidRDefault="00BA0582" w:rsidP="00BA0582">
      <w:pPr>
        <w:pStyle w:val="ListParagraph"/>
        <w:numPr>
          <w:ilvl w:val="2"/>
          <w:numId w:val="1"/>
        </w:numPr>
        <w:rPr>
          <w:b/>
          <w:color w:val="C00000"/>
        </w:rPr>
      </w:pPr>
      <w:r w:rsidRPr="009B4912">
        <w:rPr>
          <w:b/>
          <w:color w:val="C00000"/>
        </w:rPr>
        <w:t>Management fee</w:t>
      </w:r>
      <w:r w:rsidR="000A079F" w:rsidRPr="009B4912">
        <w:rPr>
          <w:b/>
          <w:color w:val="C00000"/>
        </w:rPr>
        <w:t>s</w:t>
      </w:r>
      <w:r w:rsidRPr="009B4912">
        <w:rPr>
          <w:b/>
          <w:color w:val="C00000"/>
        </w:rPr>
        <w:t xml:space="preserve"> –</w:t>
      </w:r>
      <w:r w:rsidR="00C9716F" w:rsidRPr="009B4912">
        <w:rPr>
          <w:b/>
          <w:color w:val="C00000"/>
        </w:rPr>
        <w:t xml:space="preserve"> </w:t>
      </w:r>
      <w:r w:rsidR="000A079F" w:rsidRPr="009B4912">
        <w:rPr>
          <w:b/>
          <w:color w:val="C00000"/>
        </w:rPr>
        <w:t>Reduction in</w:t>
      </w:r>
      <w:r w:rsidRPr="009B4912">
        <w:rPr>
          <w:b/>
          <w:color w:val="C00000"/>
        </w:rPr>
        <w:t xml:space="preserve"> </w:t>
      </w:r>
      <w:r w:rsidR="000A079F" w:rsidRPr="009B4912">
        <w:rPr>
          <w:b/>
          <w:color w:val="C00000"/>
        </w:rPr>
        <w:t xml:space="preserve">property </w:t>
      </w:r>
      <w:r w:rsidRPr="009B4912">
        <w:rPr>
          <w:b/>
          <w:color w:val="C00000"/>
        </w:rPr>
        <w:t>management f</w:t>
      </w:r>
      <w:r w:rsidR="000A079F" w:rsidRPr="009B4912">
        <w:rPr>
          <w:b/>
          <w:color w:val="C00000"/>
        </w:rPr>
        <w:t>ee</w:t>
      </w:r>
      <w:r w:rsidRPr="009B4912">
        <w:rPr>
          <w:b/>
          <w:color w:val="C00000"/>
        </w:rPr>
        <w:t xml:space="preserve"> and </w:t>
      </w:r>
      <w:r w:rsidR="000A079F" w:rsidRPr="009B4912">
        <w:rPr>
          <w:b/>
          <w:color w:val="C00000"/>
        </w:rPr>
        <w:t>ownership transfer fee</w:t>
      </w:r>
    </w:p>
    <w:p w14:paraId="2EA76B4F" w14:textId="1E98BC07" w:rsidR="00BA0582" w:rsidRDefault="00BA0582" w:rsidP="00BA0582">
      <w:pPr>
        <w:pStyle w:val="ListParagraph"/>
        <w:numPr>
          <w:ilvl w:val="2"/>
          <w:numId w:val="1"/>
        </w:numPr>
      </w:pPr>
      <w:r>
        <w:t>Printing and Supplies – Remove line item and include in miscellaneous and admin</w:t>
      </w:r>
    </w:p>
    <w:p w14:paraId="009CE8B9" w14:textId="48EEC420" w:rsidR="00BA0582" w:rsidRDefault="00BA0582" w:rsidP="00BA0582">
      <w:pPr>
        <w:pStyle w:val="ListParagraph"/>
        <w:numPr>
          <w:ilvl w:val="2"/>
          <w:numId w:val="1"/>
        </w:numPr>
      </w:pPr>
      <w:r>
        <w:t xml:space="preserve">Postage </w:t>
      </w:r>
      <w:r w:rsidR="00DE3BE8">
        <w:t>–</w:t>
      </w:r>
      <w:r>
        <w:t xml:space="preserve"> </w:t>
      </w:r>
      <w:r w:rsidR="00DE3BE8">
        <w:t xml:space="preserve">Donna </w:t>
      </w:r>
      <w:r w:rsidR="00924780">
        <w:t>recommended increasing estimate of</w:t>
      </w:r>
      <w:r w:rsidR="00DE3BE8">
        <w:t xml:space="preserve"> $850 for 2019 </w:t>
      </w:r>
      <w:proofErr w:type="gramStart"/>
      <w:r w:rsidR="00DE3BE8">
        <w:t>Est</w:t>
      </w:r>
      <w:proofErr w:type="gramEnd"/>
      <w:r w:rsidR="00DE3BE8">
        <w:t>, Gary recommended leaving the estimate at $850.</w:t>
      </w:r>
    </w:p>
    <w:p w14:paraId="41504C7D" w14:textId="464CE29E" w:rsidR="00DE3BE8" w:rsidRDefault="00DE3BE8" w:rsidP="00BA0582">
      <w:pPr>
        <w:pStyle w:val="ListParagraph"/>
        <w:numPr>
          <w:ilvl w:val="2"/>
          <w:numId w:val="1"/>
        </w:numPr>
      </w:pPr>
      <w:r>
        <w:t>Meeting Expense – Gary recommended we decrease this expense and alter to $500 for the 2019 EST.</w:t>
      </w:r>
    </w:p>
    <w:p w14:paraId="540E5E84" w14:textId="52926DD4" w:rsidR="00DE3BE8" w:rsidRDefault="00DE3BE8" w:rsidP="00DE3BE8">
      <w:pPr>
        <w:pStyle w:val="ListParagraph"/>
        <w:numPr>
          <w:ilvl w:val="2"/>
          <w:numId w:val="1"/>
        </w:numPr>
      </w:pPr>
      <w:r>
        <w:t xml:space="preserve">Irrigation Repair – Curtis recommended removing line item and putting this in landscape other. Gary agreed. </w:t>
      </w:r>
    </w:p>
    <w:p w14:paraId="568C33CF" w14:textId="013278C8" w:rsidR="00DE3BE8" w:rsidRDefault="00DE3BE8" w:rsidP="00DE3BE8">
      <w:pPr>
        <w:pStyle w:val="ListParagraph"/>
        <w:numPr>
          <w:ilvl w:val="2"/>
          <w:numId w:val="1"/>
        </w:numPr>
      </w:pPr>
      <w:r>
        <w:t xml:space="preserve">Electricity Entrance, Post Office &amp; Club House – </w:t>
      </w:r>
      <w:r w:rsidR="007557BD">
        <w:t xml:space="preserve">Investigate </w:t>
      </w:r>
      <w:r>
        <w:t>to determine what $26/ month is covering</w:t>
      </w:r>
    </w:p>
    <w:p w14:paraId="3FD806C0" w14:textId="115FD395" w:rsidR="00DE3BE8" w:rsidRDefault="00DE3BE8" w:rsidP="00DE3BE8">
      <w:pPr>
        <w:pStyle w:val="ListParagraph"/>
        <w:numPr>
          <w:ilvl w:val="2"/>
          <w:numId w:val="1"/>
        </w:numPr>
      </w:pPr>
      <w:r>
        <w:t xml:space="preserve">Electricity Street Lighting </w:t>
      </w:r>
      <w:r w:rsidR="00163849">
        <w:t>–</w:t>
      </w:r>
      <w:r>
        <w:t xml:space="preserve"> </w:t>
      </w:r>
      <w:r w:rsidR="00163849">
        <w:t>No discussion, numbers agreed upon</w:t>
      </w:r>
    </w:p>
    <w:p w14:paraId="4273E054" w14:textId="6B100559" w:rsidR="007557BD" w:rsidRDefault="007557BD" w:rsidP="00DE3BE8">
      <w:pPr>
        <w:pStyle w:val="ListParagraph"/>
        <w:numPr>
          <w:ilvl w:val="2"/>
          <w:numId w:val="1"/>
        </w:numPr>
      </w:pPr>
      <w:r>
        <w:t xml:space="preserve">General Maintenance, Repairs, Supplies </w:t>
      </w:r>
      <w:r w:rsidR="00204AC2">
        <w:t>–</w:t>
      </w:r>
      <w:r>
        <w:t xml:space="preserve"> </w:t>
      </w:r>
      <w:r w:rsidR="00204AC2">
        <w:t>Discussion regarding past years, low YTD spend for 2018. Agreed upon $10K for estimate.</w:t>
      </w:r>
    </w:p>
    <w:p w14:paraId="1DE26595" w14:textId="62B3C6D1" w:rsidR="00163849" w:rsidRDefault="00163849" w:rsidP="00DE3BE8">
      <w:pPr>
        <w:pStyle w:val="ListParagraph"/>
        <w:numPr>
          <w:ilvl w:val="2"/>
          <w:numId w:val="1"/>
        </w:numPr>
      </w:pPr>
      <w:r>
        <w:t>Gas Clubhouse – Gas heating for club house, no discussion</w:t>
      </w:r>
    </w:p>
    <w:p w14:paraId="0DCF3F15" w14:textId="5486CD1F" w:rsidR="00163849" w:rsidRDefault="00163849" w:rsidP="00DE3BE8">
      <w:pPr>
        <w:pStyle w:val="ListParagraph"/>
        <w:numPr>
          <w:ilvl w:val="2"/>
          <w:numId w:val="1"/>
        </w:numPr>
      </w:pPr>
      <w:r>
        <w:t>Clubhouse Cleaning – New rate began May 2018, no provision for any other special cleaning of any kind / supplies. All inclusive. 2x a month for services.</w:t>
      </w:r>
    </w:p>
    <w:p w14:paraId="52780B95" w14:textId="541EEB0B" w:rsidR="00163849" w:rsidRDefault="00163849" w:rsidP="00DE3BE8">
      <w:pPr>
        <w:pStyle w:val="ListParagraph"/>
        <w:numPr>
          <w:ilvl w:val="2"/>
          <w:numId w:val="1"/>
        </w:numPr>
      </w:pPr>
      <w:r>
        <w:lastRenderedPageBreak/>
        <w:t xml:space="preserve">Water / Sewer – Elevated </w:t>
      </w:r>
      <w:r w:rsidRPr="009B4912">
        <w:rPr>
          <w:b/>
          <w:color w:val="C00000"/>
        </w:rPr>
        <w:t xml:space="preserve">charges </w:t>
      </w:r>
      <w:r>
        <w:t xml:space="preserve">appearing in June, July, August so Curtis will raise estimated amount for 2019 to be comparable to prior years. We will revisit elevated charges. </w:t>
      </w:r>
    </w:p>
    <w:p w14:paraId="63797EDE" w14:textId="4F073BC3" w:rsidR="00204AC2" w:rsidRDefault="000A079F" w:rsidP="00204AC2">
      <w:pPr>
        <w:pStyle w:val="ListParagraph"/>
        <w:numPr>
          <w:ilvl w:val="2"/>
          <w:numId w:val="1"/>
        </w:numPr>
      </w:pPr>
      <w:r>
        <w:t>New</w:t>
      </w:r>
      <w:r w:rsidR="00204AC2">
        <w:t xml:space="preserve"> Termite</w:t>
      </w:r>
      <w:r>
        <w:t xml:space="preserve"> Pest Control Contract</w:t>
      </w:r>
      <w:r w:rsidR="00204AC2">
        <w:t xml:space="preserve"> – Annual $7,000 Yearly Service</w:t>
      </w:r>
    </w:p>
    <w:p w14:paraId="19F7CD79" w14:textId="5CC32CE1" w:rsidR="00DE3BE8" w:rsidRDefault="00163849" w:rsidP="00DE3BE8">
      <w:pPr>
        <w:pStyle w:val="ListParagraph"/>
        <w:numPr>
          <w:ilvl w:val="2"/>
          <w:numId w:val="1"/>
        </w:numPr>
      </w:pPr>
      <w:r>
        <w:t>Accounting Expenses – No discussion</w:t>
      </w:r>
    </w:p>
    <w:p w14:paraId="1648ED4A" w14:textId="4841C3AB" w:rsidR="00163849" w:rsidRDefault="00163849" w:rsidP="00DE3BE8">
      <w:pPr>
        <w:pStyle w:val="ListParagraph"/>
        <w:numPr>
          <w:ilvl w:val="2"/>
          <w:numId w:val="1"/>
        </w:numPr>
      </w:pPr>
      <w:r>
        <w:t>Insurance – Going to shop other rates</w:t>
      </w:r>
      <w:r w:rsidR="007557BD">
        <w:t xml:space="preserve"> because it is expected to increase. Policy renews in March 2019. Going to reduce expense to match previous years. Going to determine if we want separate line items for overall insurance policy, umbrella policy and D&amp;O. </w:t>
      </w:r>
    </w:p>
    <w:p w14:paraId="26743563" w14:textId="752AAE7B" w:rsidR="00163849" w:rsidRDefault="00163849" w:rsidP="00DE3BE8">
      <w:pPr>
        <w:pStyle w:val="ListParagraph"/>
        <w:numPr>
          <w:ilvl w:val="2"/>
          <w:numId w:val="1"/>
        </w:numPr>
      </w:pPr>
      <w:r>
        <w:t>Miscellaneous Admin Expenses</w:t>
      </w:r>
      <w:r w:rsidR="007557BD">
        <w:t>- Moving percent late fee change items to this category. Going to raise estimate to incorporate late fees.</w:t>
      </w:r>
    </w:p>
    <w:p w14:paraId="29524A24" w14:textId="67EC85D2" w:rsidR="00163849" w:rsidRDefault="00163849" w:rsidP="00DE3BE8">
      <w:pPr>
        <w:pStyle w:val="ListParagraph"/>
        <w:numPr>
          <w:ilvl w:val="2"/>
          <w:numId w:val="1"/>
        </w:numPr>
      </w:pPr>
      <w:r>
        <w:t>Reserve Contributions</w:t>
      </w:r>
      <w:r w:rsidR="00204AC2">
        <w:t xml:space="preserve"> – Discuss with community, place holder. </w:t>
      </w:r>
    </w:p>
    <w:p w14:paraId="1643AF50" w14:textId="1754F599" w:rsidR="00F86050" w:rsidRDefault="00F86050" w:rsidP="00F86050">
      <w:pPr>
        <w:pStyle w:val="ListParagraph"/>
        <w:numPr>
          <w:ilvl w:val="0"/>
          <w:numId w:val="1"/>
        </w:numPr>
      </w:pPr>
      <w:r>
        <w:t xml:space="preserve">Curtis recommended he will make his updated calculation for the 2019 monthly amount, communicate to the board members and proposed he will remove reserve contribution total so we can </w:t>
      </w:r>
      <w:r w:rsidR="00924780">
        <w:t>discuss this in the future.</w:t>
      </w:r>
      <w:r>
        <w:t xml:space="preserve"> </w:t>
      </w:r>
    </w:p>
    <w:p w14:paraId="171398B4" w14:textId="65D5F400" w:rsidR="00F45087" w:rsidRDefault="00F45087" w:rsidP="00F86050">
      <w:pPr>
        <w:pStyle w:val="ListParagraph"/>
        <w:numPr>
          <w:ilvl w:val="0"/>
          <w:numId w:val="1"/>
        </w:numPr>
      </w:pPr>
      <w:r>
        <w:t>Curtis will ensure he is prepared with details on budget for the annual meeting.</w:t>
      </w:r>
    </w:p>
    <w:p w14:paraId="5B3EF959" w14:textId="3DA95C6A" w:rsidR="00984990" w:rsidRDefault="00984990" w:rsidP="00F86050">
      <w:pPr>
        <w:pStyle w:val="ListParagraph"/>
        <w:numPr>
          <w:ilvl w:val="0"/>
          <w:numId w:val="1"/>
        </w:numPr>
      </w:pPr>
      <w:r>
        <w:t>The meeting was adjourned</w:t>
      </w:r>
    </w:p>
    <w:p w14:paraId="2D21CC00" w14:textId="65778581" w:rsidR="002276E3" w:rsidRDefault="002276E3" w:rsidP="00984990">
      <w:pPr>
        <w:pStyle w:val="ListParagraph"/>
        <w:ind w:left="2160"/>
      </w:pPr>
      <w:r>
        <w:t xml:space="preserve"> </w:t>
      </w:r>
    </w:p>
    <w:p w14:paraId="4D0F5833" w14:textId="77777777" w:rsidR="00D26092" w:rsidRDefault="00D26092" w:rsidP="00D26092">
      <w:pPr>
        <w:pStyle w:val="ListParagraph"/>
      </w:pPr>
    </w:p>
    <w:p w14:paraId="214E39A7" w14:textId="1578F045" w:rsidR="00E81E1C" w:rsidRDefault="00E81E1C" w:rsidP="00E81E1C">
      <w:pPr>
        <w:pStyle w:val="ListParagraph"/>
        <w:ind w:left="1440"/>
      </w:pPr>
    </w:p>
    <w:p w14:paraId="51068612" w14:textId="77777777" w:rsidR="002276E3" w:rsidRDefault="002276E3"/>
    <w:sectPr w:rsidR="0022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D7586"/>
    <w:multiLevelType w:val="hybridMultilevel"/>
    <w:tmpl w:val="B6961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E3"/>
    <w:rsid w:val="00061823"/>
    <w:rsid w:val="00070347"/>
    <w:rsid w:val="000A079F"/>
    <w:rsid w:val="001275EF"/>
    <w:rsid w:val="00161F7C"/>
    <w:rsid w:val="00163849"/>
    <w:rsid w:val="0016478A"/>
    <w:rsid w:val="00204AC2"/>
    <w:rsid w:val="002276E3"/>
    <w:rsid w:val="002B4C78"/>
    <w:rsid w:val="002C6A10"/>
    <w:rsid w:val="002F2704"/>
    <w:rsid w:val="003E0C2C"/>
    <w:rsid w:val="003E298E"/>
    <w:rsid w:val="00430CD2"/>
    <w:rsid w:val="00443EB8"/>
    <w:rsid w:val="004B45B2"/>
    <w:rsid w:val="005968B2"/>
    <w:rsid w:val="005C3645"/>
    <w:rsid w:val="007557BD"/>
    <w:rsid w:val="007A72A3"/>
    <w:rsid w:val="008F0AA9"/>
    <w:rsid w:val="00924780"/>
    <w:rsid w:val="00933326"/>
    <w:rsid w:val="00984990"/>
    <w:rsid w:val="009B4912"/>
    <w:rsid w:val="00A17D64"/>
    <w:rsid w:val="00B25797"/>
    <w:rsid w:val="00BA0582"/>
    <w:rsid w:val="00C85DB0"/>
    <w:rsid w:val="00C9716F"/>
    <w:rsid w:val="00CA4D68"/>
    <w:rsid w:val="00CE5B68"/>
    <w:rsid w:val="00D26092"/>
    <w:rsid w:val="00D82610"/>
    <w:rsid w:val="00DE3BE8"/>
    <w:rsid w:val="00E50417"/>
    <w:rsid w:val="00E51D54"/>
    <w:rsid w:val="00E81E1C"/>
    <w:rsid w:val="00E90610"/>
    <w:rsid w:val="00EB3343"/>
    <w:rsid w:val="00F45087"/>
    <w:rsid w:val="00F45F4F"/>
    <w:rsid w:val="00F85E40"/>
    <w:rsid w:val="00F86050"/>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FEB"/>
  <w15:chartTrackingRefBased/>
  <w15:docId w15:val="{122C1969-E624-42D4-9BEB-1F7DD7B0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E3"/>
    <w:pPr>
      <w:ind w:left="720"/>
      <w:contextualSpacing/>
    </w:pPr>
  </w:style>
  <w:style w:type="paragraph" w:styleId="BalloonText">
    <w:name w:val="Balloon Text"/>
    <w:basedOn w:val="Normal"/>
    <w:link w:val="BalloonTextChar"/>
    <w:uiPriority w:val="99"/>
    <w:semiHidden/>
    <w:unhideWhenUsed/>
    <w:rsid w:val="009B49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9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EE2B-8F52-4096-B3A7-11762731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Mike - Michael L</dc:creator>
  <cp:keywords/>
  <dc:description/>
  <cp:lastModifiedBy>Cedar Management</cp:lastModifiedBy>
  <cp:revision>2</cp:revision>
  <dcterms:created xsi:type="dcterms:W3CDTF">2018-11-08T13:00:00Z</dcterms:created>
  <dcterms:modified xsi:type="dcterms:W3CDTF">2018-11-08T13:00:00Z</dcterms:modified>
</cp:coreProperties>
</file>