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C518" w14:textId="6A745556" w:rsidR="501902A1" w:rsidRDefault="501902A1" w:rsidP="501902A1">
      <w:r w:rsidRPr="501902A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                      Emerald Green Village</w:t>
      </w:r>
    </w:p>
    <w:p w14:paraId="0EBDCA12" w14:textId="68DDDF7A" w:rsidR="501902A1" w:rsidRDefault="501902A1" w:rsidP="501902A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0190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Board of Directors: Dave </w:t>
      </w:r>
      <w:proofErr w:type="spellStart"/>
      <w:r w:rsidRPr="50190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MacFeiggan</w:t>
      </w:r>
      <w:proofErr w:type="spellEnd"/>
      <w:r w:rsidRPr="50190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Co President, Cindy </w:t>
      </w:r>
      <w:proofErr w:type="spellStart"/>
      <w:r w:rsidRPr="50190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Rhinehardt</w:t>
      </w:r>
      <w:proofErr w:type="spellEnd"/>
      <w:r w:rsidRPr="50190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-Co                                         President, Paula </w:t>
      </w:r>
      <w:proofErr w:type="spellStart"/>
      <w:r w:rsidRPr="50190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Vlahakis</w:t>
      </w:r>
      <w:proofErr w:type="spellEnd"/>
      <w:r w:rsidRPr="501902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Vice President, Bob Chambers-                                     Secretary. Larry Levine- Member at Large, Harold Spencer-                                   Member at Large</w:t>
      </w:r>
    </w:p>
    <w:p w14:paraId="0E27D3D5" w14:textId="0AA0F741" w:rsidR="501902A1" w:rsidRDefault="501902A1" w:rsidP="501902A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6BC27DE" w14:textId="4A5DEA44" w:rsidR="501902A1" w:rsidRDefault="501902A1" w:rsidP="501902A1">
      <w:pPr>
        <w:ind w:left="28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501902A1">
        <w:rPr>
          <w:rFonts w:ascii="Arial Black" w:eastAsia="Arial Black" w:hAnsi="Arial Black" w:cs="Arial Black"/>
          <w:b/>
          <w:bCs/>
          <w:i/>
          <w:iCs/>
          <w:sz w:val="28"/>
          <w:szCs w:val="28"/>
        </w:rPr>
        <w:t>Meeting 11/19/2020</w:t>
      </w:r>
    </w:p>
    <w:p w14:paraId="18A7A4E7" w14:textId="71EC940E" w:rsidR="501902A1" w:rsidRDefault="501902A1" w:rsidP="501902A1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>Officers for 2021</w:t>
      </w:r>
    </w:p>
    <w:p w14:paraId="3C8BD258" w14:textId="389B85D0" w:rsidR="501902A1" w:rsidRDefault="501902A1" w:rsidP="501902A1">
      <w:p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       A. Due to Corona Virus 19 Pandemic, </w:t>
      </w:r>
      <w:r w:rsidR="00B0616C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having an </w:t>
      </w:r>
      <w:proofErr w:type="gramStart"/>
      <w:r w:rsidR="00B0616C">
        <w:rPr>
          <w:rFonts w:ascii="Arial" w:eastAsia="Arial" w:hAnsi="Arial" w:cs="Arial"/>
          <w:b/>
          <w:bCs/>
          <w:i/>
          <w:iCs/>
          <w:sz w:val="28"/>
          <w:szCs w:val="28"/>
        </w:rPr>
        <w:t>in person</w:t>
      </w:r>
      <w:proofErr w:type="gramEnd"/>
      <w:r w:rsidR="006841CD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meeting to elect officers </w:t>
      </w:r>
      <w:r w:rsidR="001D0485">
        <w:rPr>
          <w:rFonts w:ascii="Arial" w:eastAsia="Arial" w:hAnsi="Arial" w:cs="Arial"/>
          <w:b/>
          <w:bCs/>
          <w:i/>
          <w:iCs/>
          <w:sz w:val="28"/>
          <w:szCs w:val="28"/>
        </w:rPr>
        <w:t>etc. has been challenging.</w:t>
      </w:r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Dave, Cindy and Bob were scheduled t</w:t>
      </w:r>
      <w:r w:rsidR="000E5F6A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o </w:t>
      </w:r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rotate </w:t>
      </w:r>
      <w:proofErr w:type="gramStart"/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>off of</w:t>
      </w:r>
      <w:proofErr w:type="gramEnd"/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the board, but all have agreed to remain on the</w:t>
      </w:r>
      <w:r w:rsidR="00367FE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>board for next year</w:t>
      </w:r>
      <w:r w:rsidR="00F8751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or until our annual meeting</w:t>
      </w:r>
      <w:r w:rsidR="00E7616E"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  <w:r w:rsidR="00C33A06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="00FD462B">
        <w:rPr>
          <w:rFonts w:ascii="Arial" w:eastAsia="Arial" w:hAnsi="Arial" w:cs="Arial"/>
          <w:b/>
          <w:bCs/>
          <w:i/>
          <w:iCs/>
          <w:sz w:val="28"/>
          <w:szCs w:val="28"/>
        </w:rPr>
        <w:t>If</w:t>
      </w:r>
      <w:r w:rsidR="00C33A06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others would like to</w:t>
      </w:r>
      <w:r w:rsidR="008D0B63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serve the community</w:t>
      </w:r>
      <w:r w:rsidR="00815AEB">
        <w:rPr>
          <w:rFonts w:ascii="Arial" w:eastAsia="Arial" w:hAnsi="Arial" w:cs="Arial"/>
          <w:b/>
          <w:bCs/>
          <w:i/>
          <w:iCs/>
          <w:sz w:val="28"/>
          <w:szCs w:val="28"/>
        </w:rPr>
        <w:t>, an election will be held at a future date.</w:t>
      </w:r>
      <w:r w:rsidR="006E681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="003A4E43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In accordance with our bylaws, we have </w:t>
      </w:r>
      <w:r w:rsidR="007E6B81">
        <w:rPr>
          <w:rFonts w:ascii="Arial" w:eastAsia="Arial" w:hAnsi="Arial" w:cs="Arial"/>
          <w:b/>
          <w:bCs/>
          <w:i/>
          <w:iCs/>
          <w:sz w:val="28"/>
          <w:szCs w:val="28"/>
        </w:rPr>
        <w:t>90 days after the annual meeting to elect new officers.</w:t>
      </w:r>
    </w:p>
    <w:p w14:paraId="0561F1BF" w14:textId="74109FAF" w:rsidR="501902A1" w:rsidRDefault="501902A1" w:rsidP="501902A1">
      <w:p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       B. The board encourages any resident to volunteer to serve. We                have a beautiful, vibrant community and we need active                        participation. </w:t>
      </w:r>
    </w:p>
    <w:p w14:paraId="72732973" w14:textId="2C116FC0" w:rsidR="501902A1" w:rsidRDefault="501902A1" w:rsidP="501902A1">
      <w:p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501902A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    II.  Landscaping </w:t>
      </w:r>
      <w:r w:rsidR="00C71112">
        <w:rPr>
          <w:rFonts w:ascii="Arial" w:eastAsia="Arial" w:hAnsi="Arial" w:cs="Arial"/>
          <w:b/>
          <w:bCs/>
          <w:i/>
          <w:iCs/>
          <w:sz w:val="28"/>
          <w:szCs w:val="28"/>
        </w:rPr>
        <w:t>Contract</w:t>
      </w:r>
      <w:r w:rsidR="00B803B6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="009242C4">
        <w:rPr>
          <w:rFonts w:ascii="Arial" w:eastAsia="Arial" w:hAnsi="Arial" w:cs="Arial"/>
          <w:b/>
          <w:bCs/>
          <w:i/>
          <w:iCs/>
          <w:sz w:val="28"/>
          <w:szCs w:val="28"/>
        </w:rPr>
        <w:t>and Projects</w:t>
      </w:r>
    </w:p>
    <w:p w14:paraId="3676A3B2" w14:textId="038F6813" w:rsidR="00554207" w:rsidRDefault="00B47453" w:rsidP="00431E3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Our current contract with </w:t>
      </w:r>
      <w:proofErr w:type="spell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Dala</w:t>
      </w:r>
      <w:proofErr w:type="spellEnd"/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Casa </w:t>
      </w:r>
      <w:r w:rsidR="00CE4E64">
        <w:rPr>
          <w:rFonts w:ascii="Arial" w:eastAsia="Arial" w:hAnsi="Arial" w:cs="Arial"/>
          <w:b/>
          <w:bCs/>
          <w:i/>
          <w:iCs/>
          <w:sz w:val="28"/>
          <w:szCs w:val="28"/>
        </w:rPr>
        <w:t>will not be renewed</w:t>
      </w:r>
      <w:r w:rsidR="00A14E2E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. </w:t>
      </w:r>
      <w:proofErr w:type="spellStart"/>
      <w:r w:rsidR="00A14E2E">
        <w:rPr>
          <w:rFonts w:ascii="Arial" w:eastAsia="Arial" w:hAnsi="Arial" w:cs="Arial"/>
          <w:b/>
          <w:bCs/>
          <w:i/>
          <w:iCs/>
          <w:sz w:val="28"/>
          <w:szCs w:val="28"/>
        </w:rPr>
        <w:t>Dala</w:t>
      </w:r>
      <w:proofErr w:type="spellEnd"/>
      <w:r w:rsidR="00A14E2E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Casa </w:t>
      </w:r>
      <w:r w:rsidR="003223C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presented a new contract that was </w:t>
      </w:r>
      <w:r w:rsidR="00630F9E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very </w:t>
      </w:r>
      <w:proofErr w:type="gramStart"/>
      <w:r w:rsidR="00630F9E">
        <w:rPr>
          <w:rFonts w:ascii="Arial" w:eastAsia="Arial" w:hAnsi="Arial" w:cs="Arial"/>
          <w:b/>
          <w:bCs/>
          <w:i/>
          <w:iCs/>
          <w:sz w:val="28"/>
          <w:szCs w:val="28"/>
        </w:rPr>
        <w:t>unreasonable</w:t>
      </w:r>
      <w:proofErr w:type="gramEnd"/>
      <w:r w:rsidR="00046ECD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and we</w:t>
      </w:r>
      <w:r w:rsidR="00CB491D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have a </w:t>
      </w:r>
      <w:r w:rsidR="00F95D41">
        <w:rPr>
          <w:rFonts w:ascii="Arial" w:eastAsia="Arial" w:hAnsi="Arial" w:cs="Arial"/>
          <w:b/>
          <w:bCs/>
          <w:i/>
          <w:iCs/>
          <w:sz w:val="28"/>
          <w:szCs w:val="28"/>
        </w:rPr>
        <w:t>number of issues w</w:t>
      </w:r>
      <w:r w:rsidR="002513D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ith their </w:t>
      </w:r>
      <w:r w:rsidR="00FA6D3B">
        <w:rPr>
          <w:rFonts w:ascii="Arial" w:eastAsia="Arial" w:hAnsi="Arial" w:cs="Arial"/>
          <w:b/>
          <w:bCs/>
          <w:i/>
          <w:iCs/>
          <w:sz w:val="28"/>
          <w:szCs w:val="28"/>
        </w:rPr>
        <w:t>performance in 2020.</w:t>
      </w:r>
    </w:p>
    <w:p w14:paraId="14209F0D" w14:textId="1777C365" w:rsidR="00906C01" w:rsidRDefault="00855497" w:rsidP="00431E3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The board </w:t>
      </w:r>
      <w:r w:rsidR="003C37D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secured </w:t>
      </w:r>
      <w:r w:rsidR="00BF67D3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bids </w:t>
      </w:r>
      <w:r w:rsidR="009C353B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from two highly recommended </w:t>
      </w:r>
      <w:r w:rsidR="00F95A25">
        <w:rPr>
          <w:rFonts w:ascii="Arial" w:eastAsia="Arial" w:hAnsi="Arial" w:cs="Arial"/>
          <w:b/>
          <w:bCs/>
          <w:i/>
          <w:iCs/>
          <w:sz w:val="28"/>
          <w:szCs w:val="28"/>
        </w:rPr>
        <w:t>land</w:t>
      </w:r>
      <w:r w:rsidR="00B607DD">
        <w:rPr>
          <w:rFonts w:ascii="Arial" w:eastAsia="Arial" w:hAnsi="Arial" w:cs="Arial"/>
          <w:b/>
          <w:bCs/>
          <w:i/>
          <w:iCs/>
          <w:sz w:val="28"/>
          <w:szCs w:val="28"/>
        </w:rPr>
        <w:t>scape contractors</w:t>
      </w:r>
      <w:r w:rsidR="00DA04FA"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</w:p>
    <w:p w14:paraId="31D69427" w14:textId="66966D40" w:rsidR="001543FC" w:rsidRDefault="00C02488" w:rsidP="00431E3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Bland </w:t>
      </w:r>
      <w:r w:rsidR="00510386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Landscaping </w:t>
      </w:r>
      <w:r w:rsidR="00D514D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Company Inc. was </w:t>
      </w:r>
      <w:r w:rsidR="007F2DD7">
        <w:rPr>
          <w:rFonts w:ascii="Arial" w:eastAsia="Arial" w:hAnsi="Arial" w:cs="Arial"/>
          <w:b/>
          <w:bCs/>
          <w:i/>
          <w:iCs/>
          <w:sz w:val="28"/>
          <w:szCs w:val="28"/>
        </w:rPr>
        <w:t>selected</w:t>
      </w:r>
      <w:r w:rsidR="007F762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after careful consideration.</w:t>
      </w:r>
    </w:p>
    <w:p w14:paraId="5D3A3456" w14:textId="54A2906B" w:rsidR="006B62BC" w:rsidRDefault="00DA35DF" w:rsidP="00431E32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Irrigation is being shut down</w:t>
      </w:r>
      <w:r w:rsidR="00BA5D35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for </w:t>
      </w:r>
      <w:proofErr w:type="spellStart"/>
      <w:r w:rsidR="00BA5D35">
        <w:rPr>
          <w:rFonts w:ascii="Arial" w:eastAsia="Arial" w:hAnsi="Arial" w:cs="Arial"/>
          <w:b/>
          <w:bCs/>
          <w:i/>
          <w:iCs/>
          <w:sz w:val="28"/>
          <w:szCs w:val="28"/>
        </w:rPr>
        <w:t>winter</w:t>
      </w:r>
      <w:r w:rsidR="00FF4DE9">
        <w:rPr>
          <w:rFonts w:ascii="Arial" w:eastAsia="Arial" w:hAnsi="Arial" w:cs="Arial"/>
          <w:b/>
          <w:bCs/>
          <w:i/>
          <w:iCs/>
          <w:sz w:val="28"/>
          <w:szCs w:val="28"/>
        </w:rPr>
        <w:t>iazation</w:t>
      </w:r>
      <w:proofErr w:type="spellEnd"/>
      <w:r w:rsidR="00FF4DE9"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  <w:r w:rsidR="0038023D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Any necessary repairs will be made in the sp</w:t>
      </w:r>
      <w:r w:rsidR="00777B22">
        <w:rPr>
          <w:rFonts w:ascii="Arial" w:eastAsia="Arial" w:hAnsi="Arial" w:cs="Arial"/>
          <w:b/>
          <w:bCs/>
          <w:i/>
          <w:iCs/>
          <w:sz w:val="28"/>
          <w:szCs w:val="28"/>
        </w:rPr>
        <w:t>ring when</w:t>
      </w:r>
      <w:r w:rsidR="00D13AC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the system is started</w:t>
      </w:r>
      <w:r w:rsidR="00D80AAA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and evaluated.</w:t>
      </w:r>
    </w:p>
    <w:p w14:paraId="7A98C5D6" w14:textId="516DD17A" w:rsidR="00645857" w:rsidRDefault="00295E16" w:rsidP="0081782A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A dump truck load of topsoil will be brought in and dumped on the trail to be used for </w:t>
      </w:r>
      <w:proofErr w:type="gram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fill</w:t>
      </w:r>
      <w:proofErr w:type="gramEnd"/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in where needed.</w:t>
      </w:r>
    </w:p>
    <w:p w14:paraId="6D4FFCE6" w14:textId="77777777" w:rsidR="00A03D61" w:rsidRDefault="00A03D61" w:rsidP="004D5413">
      <w:pPr>
        <w:pStyle w:val="ListParagraph"/>
        <w:ind w:left="990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A39ED7" w14:textId="14AC1615" w:rsidR="004F414B" w:rsidRPr="002807FF" w:rsidRDefault="00B6504B" w:rsidP="002807FF">
      <w:pPr>
        <w:ind w:left="36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III</w:t>
      </w:r>
      <w:r w:rsidR="00F90DC6"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  <w:r w:rsidR="00EE333F" w:rsidRPr="002807FF">
        <w:rPr>
          <w:rFonts w:ascii="Arial" w:eastAsia="Arial" w:hAnsi="Arial" w:cs="Arial"/>
          <w:b/>
          <w:bCs/>
          <w:i/>
          <w:iCs/>
          <w:sz w:val="28"/>
          <w:szCs w:val="28"/>
        </w:rPr>
        <w:t>Holiday</w:t>
      </w:r>
      <w:proofErr w:type="spellEnd"/>
      <w:r w:rsidR="00EE333F" w:rsidRPr="002807FF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Season</w:t>
      </w:r>
    </w:p>
    <w:p w14:paraId="37D02434" w14:textId="6ED47417" w:rsidR="00663473" w:rsidRDefault="00C44E92" w:rsidP="008A7ED1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Luminaries</w:t>
      </w:r>
      <w:r w:rsidR="00587273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are being sold to line the streets</w:t>
      </w:r>
      <w:r w:rsidR="00CD090C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all the way to </w:t>
      </w:r>
      <w:proofErr w:type="spellStart"/>
      <w:r w:rsidR="00CD090C">
        <w:rPr>
          <w:rFonts w:ascii="Arial" w:eastAsia="Arial" w:hAnsi="Arial" w:cs="Arial"/>
          <w:b/>
          <w:bCs/>
          <w:i/>
          <w:iCs/>
          <w:sz w:val="28"/>
          <w:szCs w:val="28"/>
        </w:rPr>
        <w:t>Hiway</w:t>
      </w:r>
      <w:proofErr w:type="spellEnd"/>
      <w:r w:rsidR="00CD090C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21</w:t>
      </w:r>
      <w:r w:rsidR="00A03EFB"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</w:p>
    <w:p w14:paraId="43902170" w14:textId="7A9DEFB0" w:rsidR="000B1659" w:rsidRDefault="00496E3D" w:rsidP="008A7ED1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Luminaries may be</w:t>
      </w:r>
      <w:r w:rsidR="00340B5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purchased </w:t>
      </w:r>
      <w:r w:rsidR="002D6795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for a cost of </w:t>
      </w:r>
      <w:r w:rsidR="00B31A6D">
        <w:rPr>
          <w:rFonts w:ascii="Arial" w:eastAsia="Arial" w:hAnsi="Arial" w:cs="Arial"/>
          <w:b/>
          <w:bCs/>
          <w:i/>
          <w:iCs/>
          <w:sz w:val="28"/>
          <w:szCs w:val="28"/>
        </w:rPr>
        <w:t>$6</w:t>
      </w:r>
      <w:r w:rsidR="001C34F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.00 </w:t>
      </w:r>
      <w:r w:rsidR="00366552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for 5 </w:t>
      </w:r>
      <w:r w:rsidR="00BE67AA">
        <w:rPr>
          <w:rFonts w:ascii="Arial" w:eastAsia="Arial" w:hAnsi="Arial" w:cs="Arial"/>
          <w:b/>
          <w:bCs/>
          <w:i/>
          <w:iCs/>
          <w:sz w:val="28"/>
          <w:szCs w:val="28"/>
        </w:rPr>
        <w:t>bags</w:t>
      </w:r>
      <w:r w:rsidR="00E27F13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. </w:t>
      </w:r>
      <w:r w:rsidR="00D72695">
        <w:rPr>
          <w:rFonts w:ascii="Arial" w:eastAsia="Arial" w:hAnsi="Arial" w:cs="Arial"/>
          <w:b/>
          <w:bCs/>
          <w:i/>
          <w:iCs/>
          <w:sz w:val="28"/>
          <w:szCs w:val="28"/>
        </w:rPr>
        <w:t>Please purchase additional bags to insure we have enough for our entire neighborhood.</w:t>
      </w:r>
    </w:p>
    <w:p w14:paraId="04D3666E" w14:textId="789AA599" w:rsidR="006B7E1B" w:rsidRDefault="00E14F24" w:rsidP="008A7ED1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All proceeds are donated to The Dove House of Iredell County</w:t>
      </w:r>
      <w:r w:rsidR="00FE431C"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  <w:r w:rsidR="001D4B1B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</w:p>
    <w:p w14:paraId="5FCFC468" w14:textId="35B1E2E9" w:rsidR="00FE431C" w:rsidRDefault="004C776F" w:rsidP="00FE431C">
      <w:pPr>
        <w:pStyle w:val="ListParagraph"/>
        <w:ind w:left="990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The Dove House is a children’s advocacy </w:t>
      </w:r>
      <w:r w:rsidR="007F179E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center that serves abused children and </w:t>
      </w:r>
      <w:r w:rsidR="003A7B9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mothers. </w:t>
      </w:r>
      <w:r w:rsidR="00D30CE0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This center is a fully accredited non-profit </w:t>
      </w:r>
      <w:r w:rsidR="006F5E6B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organization. Please </w:t>
      </w:r>
      <w:r w:rsidR="00396E2C">
        <w:rPr>
          <w:rFonts w:ascii="Arial" w:eastAsia="Arial" w:hAnsi="Arial" w:cs="Arial"/>
          <w:b/>
          <w:bCs/>
          <w:i/>
          <w:iCs/>
          <w:sz w:val="28"/>
          <w:szCs w:val="28"/>
        </w:rPr>
        <w:t>check out t</w:t>
      </w:r>
      <w:r w:rsidR="00251BC0">
        <w:rPr>
          <w:rFonts w:ascii="Arial" w:eastAsia="Arial" w:hAnsi="Arial" w:cs="Arial"/>
          <w:b/>
          <w:bCs/>
          <w:i/>
          <w:iCs/>
          <w:sz w:val="28"/>
          <w:szCs w:val="28"/>
        </w:rPr>
        <w:t>h</w:t>
      </w:r>
      <w:r w:rsidR="00396E2C">
        <w:rPr>
          <w:rFonts w:ascii="Arial" w:eastAsia="Arial" w:hAnsi="Arial" w:cs="Arial"/>
          <w:b/>
          <w:bCs/>
          <w:i/>
          <w:iCs/>
          <w:sz w:val="28"/>
          <w:szCs w:val="28"/>
        </w:rPr>
        <w:t>eir website</w:t>
      </w:r>
      <w:r w:rsidR="00FD3218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: </w:t>
      </w:r>
      <w:r w:rsidR="0034038B">
        <w:rPr>
          <w:rFonts w:ascii="Arial" w:eastAsia="Arial" w:hAnsi="Arial" w:cs="Arial"/>
          <w:b/>
          <w:bCs/>
          <w:i/>
          <w:iCs/>
          <w:sz w:val="28"/>
          <w:szCs w:val="28"/>
        </w:rPr>
        <w:t>dovehouse</w:t>
      </w:r>
      <w:r w:rsidR="0027506B">
        <w:rPr>
          <w:rFonts w:ascii="Arial" w:eastAsia="Arial" w:hAnsi="Arial" w:cs="Arial"/>
          <w:b/>
          <w:bCs/>
          <w:i/>
          <w:iCs/>
          <w:sz w:val="28"/>
          <w:szCs w:val="28"/>
        </w:rPr>
        <w:t>cac.org</w:t>
      </w:r>
    </w:p>
    <w:p w14:paraId="18ABCBC8" w14:textId="7781E5A3" w:rsidR="000E13E7" w:rsidRDefault="00417722" w:rsidP="000E13E7">
      <w:p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 </w:t>
      </w:r>
      <w:r w:rsidR="00E9246D">
        <w:rPr>
          <w:rFonts w:ascii="Arial" w:eastAsia="Arial" w:hAnsi="Arial" w:cs="Arial"/>
          <w:b/>
          <w:bCs/>
          <w:i/>
          <w:iCs/>
          <w:sz w:val="28"/>
          <w:szCs w:val="28"/>
        </w:rPr>
        <w:t>IV.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="00E911DE">
        <w:rPr>
          <w:rFonts w:ascii="Arial" w:eastAsia="Arial" w:hAnsi="Arial" w:cs="Arial"/>
          <w:b/>
          <w:bCs/>
          <w:i/>
          <w:iCs/>
          <w:sz w:val="28"/>
          <w:szCs w:val="28"/>
        </w:rPr>
        <w:t>Additional Discussion</w:t>
      </w:r>
    </w:p>
    <w:p w14:paraId="5B543279" w14:textId="02AD728B" w:rsidR="00D32BDD" w:rsidRDefault="009A1308" w:rsidP="00BC18E7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Annual meeting date will be determine</w:t>
      </w:r>
      <w:r w:rsidR="00BD6598">
        <w:rPr>
          <w:rFonts w:ascii="Arial" w:eastAsia="Arial" w:hAnsi="Arial" w:cs="Arial"/>
          <w:b/>
          <w:bCs/>
          <w:i/>
          <w:iCs/>
          <w:sz w:val="28"/>
          <w:szCs w:val="28"/>
        </w:rPr>
        <w:t>d</w:t>
      </w:r>
      <w:r w:rsidR="00790D30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and due to the pandemic, </w:t>
      </w:r>
      <w:r w:rsidR="006F4A1A">
        <w:rPr>
          <w:rFonts w:ascii="Arial" w:eastAsia="Arial" w:hAnsi="Arial" w:cs="Arial"/>
          <w:b/>
          <w:bCs/>
          <w:i/>
          <w:iCs/>
          <w:sz w:val="28"/>
          <w:szCs w:val="28"/>
        </w:rPr>
        <w:t>the meeting may be by Zoom and/or mail.</w:t>
      </w:r>
      <w:r w:rsidR="004E312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="009318AA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The board will advise </w:t>
      </w:r>
      <w:r w:rsidR="0088776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if we can possibly have </w:t>
      </w:r>
      <w:r w:rsidR="00EE78D8">
        <w:rPr>
          <w:rFonts w:ascii="Arial" w:eastAsia="Arial" w:hAnsi="Arial" w:cs="Arial"/>
          <w:b/>
          <w:bCs/>
          <w:i/>
          <w:iCs/>
          <w:sz w:val="28"/>
          <w:szCs w:val="28"/>
        </w:rPr>
        <w:t>a meeting at the Heritage House</w:t>
      </w:r>
      <w:r w:rsidR="007D3B0E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for a limited number of residents, possibly one member per household</w:t>
      </w:r>
      <w:r w:rsidR="00D704EE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 w:rsidR="008906CB">
        <w:rPr>
          <w:rFonts w:ascii="Arial" w:eastAsia="Arial" w:hAnsi="Arial" w:cs="Arial"/>
          <w:b/>
          <w:bCs/>
          <w:i/>
          <w:iCs/>
          <w:sz w:val="28"/>
          <w:szCs w:val="28"/>
        </w:rPr>
        <w:t>once restrictions on group gatherings change.</w:t>
      </w:r>
    </w:p>
    <w:p w14:paraId="3D34C4D7" w14:textId="718F45CA" w:rsidR="00FE1AD2" w:rsidRPr="00BC18E7" w:rsidRDefault="00222DA6" w:rsidP="00BC18E7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The board will discuss </w:t>
      </w:r>
      <w:r w:rsidR="009C485C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our </w:t>
      </w:r>
      <w:r w:rsidR="00C33E9A">
        <w:rPr>
          <w:rFonts w:ascii="Arial" w:eastAsia="Arial" w:hAnsi="Arial" w:cs="Arial"/>
          <w:b/>
          <w:bCs/>
          <w:i/>
          <w:iCs/>
          <w:sz w:val="28"/>
          <w:szCs w:val="28"/>
        </w:rPr>
        <w:t>2021 budget with the management of EGV</w:t>
      </w:r>
      <w:r w:rsidR="00B61DF6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to determine if we need a </w:t>
      </w:r>
      <w:r w:rsidR="002C7211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monthly </w:t>
      </w:r>
      <w:r w:rsidR="0053424F">
        <w:rPr>
          <w:rFonts w:ascii="Arial" w:eastAsia="Arial" w:hAnsi="Arial" w:cs="Arial"/>
          <w:b/>
          <w:bCs/>
          <w:i/>
          <w:iCs/>
          <w:sz w:val="28"/>
          <w:szCs w:val="28"/>
        </w:rPr>
        <w:t>increase in dues.</w:t>
      </w:r>
      <w:r w:rsidR="005C0A7F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</w:p>
    <w:p w14:paraId="5B31A13E" w14:textId="475BE20D" w:rsidR="00A27508" w:rsidRPr="00751711" w:rsidRDefault="00A27508" w:rsidP="00751711">
      <w:pPr>
        <w:rPr>
          <w:rFonts w:ascii="Arial" w:eastAsia="Arial" w:hAnsi="Arial" w:cs="Arial"/>
          <w:sz w:val="28"/>
          <w:szCs w:val="28"/>
        </w:rPr>
      </w:pPr>
    </w:p>
    <w:sectPr w:rsidR="00A27508" w:rsidRPr="0075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5DD"/>
    <w:multiLevelType w:val="hybridMultilevel"/>
    <w:tmpl w:val="E0443478"/>
    <w:lvl w:ilvl="0" w:tplc="7D04870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A052E4"/>
    <w:multiLevelType w:val="hybridMultilevel"/>
    <w:tmpl w:val="FFFFFFFF"/>
    <w:lvl w:ilvl="0" w:tplc="8EB0A360">
      <w:start w:val="1"/>
      <w:numFmt w:val="upperRoman"/>
      <w:lvlText w:val="%1."/>
      <w:lvlJc w:val="left"/>
      <w:pPr>
        <w:ind w:left="720" w:hanging="360"/>
      </w:pPr>
    </w:lvl>
    <w:lvl w:ilvl="1" w:tplc="1E4A517E">
      <w:start w:val="1"/>
      <w:numFmt w:val="lowerLetter"/>
      <w:lvlText w:val="%2."/>
      <w:lvlJc w:val="left"/>
      <w:pPr>
        <w:ind w:left="1440" w:hanging="360"/>
      </w:pPr>
    </w:lvl>
    <w:lvl w:ilvl="2" w:tplc="C234CF1A">
      <w:start w:val="1"/>
      <w:numFmt w:val="lowerRoman"/>
      <w:lvlText w:val="%3."/>
      <w:lvlJc w:val="right"/>
      <w:pPr>
        <w:ind w:left="2160" w:hanging="180"/>
      </w:pPr>
    </w:lvl>
    <w:lvl w:ilvl="3" w:tplc="CDB2C068">
      <w:start w:val="1"/>
      <w:numFmt w:val="decimal"/>
      <w:lvlText w:val="%4."/>
      <w:lvlJc w:val="left"/>
      <w:pPr>
        <w:ind w:left="2880" w:hanging="360"/>
      </w:pPr>
    </w:lvl>
    <w:lvl w:ilvl="4" w:tplc="00E21AAA">
      <w:start w:val="1"/>
      <w:numFmt w:val="lowerLetter"/>
      <w:lvlText w:val="%5."/>
      <w:lvlJc w:val="left"/>
      <w:pPr>
        <w:ind w:left="3600" w:hanging="360"/>
      </w:pPr>
    </w:lvl>
    <w:lvl w:ilvl="5" w:tplc="4546EE30">
      <w:start w:val="1"/>
      <w:numFmt w:val="lowerRoman"/>
      <w:lvlText w:val="%6."/>
      <w:lvlJc w:val="right"/>
      <w:pPr>
        <w:ind w:left="4320" w:hanging="180"/>
      </w:pPr>
    </w:lvl>
    <w:lvl w:ilvl="6" w:tplc="2CDA2AB6">
      <w:start w:val="1"/>
      <w:numFmt w:val="decimal"/>
      <w:lvlText w:val="%7."/>
      <w:lvlJc w:val="left"/>
      <w:pPr>
        <w:ind w:left="5040" w:hanging="360"/>
      </w:pPr>
    </w:lvl>
    <w:lvl w:ilvl="7" w:tplc="EE887804">
      <w:start w:val="1"/>
      <w:numFmt w:val="lowerLetter"/>
      <w:lvlText w:val="%8."/>
      <w:lvlJc w:val="left"/>
      <w:pPr>
        <w:ind w:left="5760" w:hanging="360"/>
      </w:pPr>
    </w:lvl>
    <w:lvl w:ilvl="8" w:tplc="B7188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3061"/>
    <w:multiLevelType w:val="hybridMultilevel"/>
    <w:tmpl w:val="BF0A9466"/>
    <w:lvl w:ilvl="0" w:tplc="09E4CC7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E7567A"/>
    <w:multiLevelType w:val="hybridMultilevel"/>
    <w:tmpl w:val="FFFFFFFF"/>
    <w:lvl w:ilvl="0" w:tplc="8146FF66">
      <w:start w:val="1"/>
      <w:numFmt w:val="upperRoman"/>
      <w:lvlText w:val="%1."/>
      <w:lvlJc w:val="left"/>
      <w:pPr>
        <w:ind w:left="720" w:hanging="360"/>
      </w:pPr>
    </w:lvl>
    <w:lvl w:ilvl="1" w:tplc="A894C15A">
      <w:start w:val="1"/>
      <w:numFmt w:val="lowerLetter"/>
      <w:lvlText w:val="%2."/>
      <w:lvlJc w:val="left"/>
      <w:pPr>
        <w:ind w:left="1440" w:hanging="360"/>
      </w:pPr>
    </w:lvl>
    <w:lvl w:ilvl="2" w:tplc="4028C0EC">
      <w:start w:val="1"/>
      <w:numFmt w:val="lowerRoman"/>
      <w:lvlText w:val="%3."/>
      <w:lvlJc w:val="right"/>
      <w:pPr>
        <w:ind w:left="2160" w:hanging="180"/>
      </w:pPr>
    </w:lvl>
    <w:lvl w:ilvl="3" w:tplc="A1164E2C">
      <w:start w:val="1"/>
      <w:numFmt w:val="decimal"/>
      <w:lvlText w:val="%4."/>
      <w:lvlJc w:val="left"/>
      <w:pPr>
        <w:ind w:left="2880" w:hanging="360"/>
      </w:pPr>
    </w:lvl>
    <w:lvl w:ilvl="4" w:tplc="3C6C6E00">
      <w:start w:val="1"/>
      <w:numFmt w:val="lowerLetter"/>
      <w:lvlText w:val="%5."/>
      <w:lvlJc w:val="left"/>
      <w:pPr>
        <w:ind w:left="3600" w:hanging="360"/>
      </w:pPr>
    </w:lvl>
    <w:lvl w:ilvl="5" w:tplc="5DCA9C0C">
      <w:start w:val="1"/>
      <w:numFmt w:val="lowerRoman"/>
      <w:lvlText w:val="%6."/>
      <w:lvlJc w:val="right"/>
      <w:pPr>
        <w:ind w:left="4320" w:hanging="180"/>
      </w:pPr>
    </w:lvl>
    <w:lvl w:ilvl="6" w:tplc="F6666666">
      <w:start w:val="1"/>
      <w:numFmt w:val="decimal"/>
      <w:lvlText w:val="%7."/>
      <w:lvlJc w:val="left"/>
      <w:pPr>
        <w:ind w:left="5040" w:hanging="360"/>
      </w:pPr>
    </w:lvl>
    <w:lvl w:ilvl="7" w:tplc="D4EE2C96">
      <w:start w:val="1"/>
      <w:numFmt w:val="lowerLetter"/>
      <w:lvlText w:val="%8."/>
      <w:lvlJc w:val="left"/>
      <w:pPr>
        <w:ind w:left="5760" w:hanging="360"/>
      </w:pPr>
    </w:lvl>
    <w:lvl w:ilvl="8" w:tplc="C1960C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1E44"/>
    <w:multiLevelType w:val="hybridMultilevel"/>
    <w:tmpl w:val="88FEE5F8"/>
    <w:lvl w:ilvl="0" w:tplc="1A42C374">
      <w:start w:val="1"/>
      <w:numFmt w:val="upperRoman"/>
      <w:lvlText w:val="%1."/>
      <w:lvlJc w:val="left"/>
      <w:pPr>
        <w:ind w:left="720" w:hanging="360"/>
      </w:pPr>
    </w:lvl>
    <w:lvl w:ilvl="1" w:tplc="BC628028">
      <w:start w:val="1"/>
      <w:numFmt w:val="lowerLetter"/>
      <w:lvlText w:val="%2."/>
      <w:lvlJc w:val="left"/>
      <w:pPr>
        <w:ind w:left="1440" w:hanging="360"/>
      </w:pPr>
    </w:lvl>
    <w:lvl w:ilvl="2" w:tplc="00FC0904">
      <w:start w:val="1"/>
      <w:numFmt w:val="lowerRoman"/>
      <w:lvlText w:val="%3."/>
      <w:lvlJc w:val="right"/>
      <w:pPr>
        <w:ind w:left="2160" w:hanging="180"/>
      </w:pPr>
    </w:lvl>
    <w:lvl w:ilvl="3" w:tplc="3A24BF2A">
      <w:start w:val="1"/>
      <w:numFmt w:val="decimal"/>
      <w:lvlText w:val="%4."/>
      <w:lvlJc w:val="left"/>
      <w:pPr>
        <w:ind w:left="2880" w:hanging="360"/>
      </w:pPr>
    </w:lvl>
    <w:lvl w:ilvl="4" w:tplc="603A116C">
      <w:start w:val="1"/>
      <w:numFmt w:val="lowerLetter"/>
      <w:lvlText w:val="%5."/>
      <w:lvlJc w:val="left"/>
      <w:pPr>
        <w:ind w:left="3600" w:hanging="360"/>
      </w:pPr>
    </w:lvl>
    <w:lvl w:ilvl="5" w:tplc="DD1040C4">
      <w:start w:val="1"/>
      <w:numFmt w:val="lowerRoman"/>
      <w:lvlText w:val="%6."/>
      <w:lvlJc w:val="right"/>
      <w:pPr>
        <w:ind w:left="4320" w:hanging="180"/>
      </w:pPr>
    </w:lvl>
    <w:lvl w:ilvl="6" w:tplc="07467EBA">
      <w:start w:val="1"/>
      <w:numFmt w:val="decimal"/>
      <w:lvlText w:val="%7."/>
      <w:lvlJc w:val="left"/>
      <w:pPr>
        <w:ind w:left="5040" w:hanging="360"/>
      </w:pPr>
    </w:lvl>
    <w:lvl w:ilvl="7" w:tplc="1194B8E2">
      <w:start w:val="1"/>
      <w:numFmt w:val="lowerLetter"/>
      <w:lvlText w:val="%8."/>
      <w:lvlJc w:val="left"/>
      <w:pPr>
        <w:ind w:left="5760" w:hanging="360"/>
      </w:pPr>
    </w:lvl>
    <w:lvl w:ilvl="8" w:tplc="40346B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5246"/>
    <w:multiLevelType w:val="hybridMultilevel"/>
    <w:tmpl w:val="E6F04670"/>
    <w:lvl w:ilvl="0" w:tplc="4D7AB02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A073C19"/>
    <w:multiLevelType w:val="hybridMultilevel"/>
    <w:tmpl w:val="73C2382C"/>
    <w:lvl w:ilvl="0" w:tplc="62F241D2">
      <w:start w:val="1"/>
      <w:numFmt w:val="upperRoman"/>
      <w:lvlText w:val="%1."/>
      <w:lvlJc w:val="left"/>
      <w:pPr>
        <w:ind w:left="720" w:hanging="360"/>
      </w:pPr>
    </w:lvl>
    <w:lvl w:ilvl="1" w:tplc="8AFA1F3C">
      <w:start w:val="1"/>
      <w:numFmt w:val="lowerLetter"/>
      <w:lvlText w:val="%2."/>
      <w:lvlJc w:val="left"/>
      <w:pPr>
        <w:ind w:left="1440" w:hanging="360"/>
      </w:pPr>
    </w:lvl>
    <w:lvl w:ilvl="2" w:tplc="97E80FF4">
      <w:start w:val="1"/>
      <w:numFmt w:val="lowerRoman"/>
      <w:lvlText w:val="%3."/>
      <w:lvlJc w:val="right"/>
      <w:pPr>
        <w:ind w:left="2160" w:hanging="180"/>
      </w:pPr>
    </w:lvl>
    <w:lvl w:ilvl="3" w:tplc="4A3E7BEC">
      <w:start w:val="1"/>
      <w:numFmt w:val="decimal"/>
      <w:lvlText w:val="%4."/>
      <w:lvlJc w:val="left"/>
      <w:pPr>
        <w:ind w:left="2880" w:hanging="360"/>
      </w:pPr>
    </w:lvl>
    <w:lvl w:ilvl="4" w:tplc="7BBA1F98">
      <w:start w:val="1"/>
      <w:numFmt w:val="lowerLetter"/>
      <w:lvlText w:val="%5."/>
      <w:lvlJc w:val="left"/>
      <w:pPr>
        <w:ind w:left="3600" w:hanging="360"/>
      </w:pPr>
    </w:lvl>
    <w:lvl w:ilvl="5" w:tplc="6FDA7086">
      <w:start w:val="1"/>
      <w:numFmt w:val="lowerRoman"/>
      <w:lvlText w:val="%6."/>
      <w:lvlJc w:val="right"/>
      <w:pPr>
        <w:ind w:left="4320" w:hanging="180"/>
      </w:pPr>
    </w:lvl>
    <w:lvl w:ilvl="6" w:tplc="3858F050">
      <w:start w:val="1"/>
      <w:numFmt w:val="decimal"/>
      <w:lvlText w:val="%7."/>
      <w:lvlJc w:val="left"/>
      <w:pPr>
        <w:ind w:left="5040" w:hanging="360"/>
      </w:pPr>
    </w:lvl>
    <w:lvl w:ilvl="7" w:tplc="F41C73F0">
      <w:start w:val="1"/>
      <w:numFmt w:val="lowerLetter"/>
      <w:lvlText w:val="%8."/>
      <w:lvlJc w:val="left"/>
      <w:pPr>
        <w:ind w:left="5760" w:hanging="360"/>
      </w:pPr>
    </w:lvl>
    <w:lvl w:ilvl="8" w:tplc="389289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954C7"/>
    <w:rsid w:val="00017313"/>
    <w:rsid w:val="00046DD9"/>
    <w:rsid w:val="00046ECD"/>
    <w:rsid w:val="00053766"/>
    <w:rsid w:val="00093689"/>
    <w:rsid w:val="00096897"/>
    <w:rsid w:val="000B1659"/>
    <w:rsid w:val="000E13E7"/>
    <w:rsid w:val="000E5F6A"/>
    <w:rsid w:val="001543FC"/>
    <w:rsid w:val="001569EC"/>
    <w:rsid w:val="00173FD9"/>
    <w:rsid w:val="001B0E7D"/>
    <w:rsid w:val="001B6B15"/>
    <w:rsid w:val="001C34F7"/>
    <w:rsid w:val="001D0485"/>
    <w:rsid w:val="001D2682"/>
    <w:rsid w:val="001D4B1B"/>
    <w:rsid w:val="002128A6"/>
    <w:rsid w:val="00222DA6"/>
    <w:rsid w:val="00226298"/>
    <w:rsid w:val="002263C6"/>
    <w:rsid w:val="00230DC7"/>
    <w:rsid w:val="00241DA8"/>
    <w:rsid w:val="002513D2"/>
    <w:rsid w:val="00251BC0"/>
    <w:rsid w:val="0027506B"/>
    <w:rsid w:val="002807FF"/>
    <w:rsid w:val="00295E16"/>
    <w:rsid w:val="002C7211"/>
    <w:rsid w:val="002D2FA4"/>
    <w:rsid w:val="002D6795"/>
    <w:rsid w:val="00317070"/>
    <w:rsid w:val="003223C8"/>
    <w:rsid w:val="0034038B"/>
    <w:rsid w:val="00340B52"/>
    <w:rsid w:val="00366552"/>
    <w:rsid w:val="00367FE8"/>
    <w:rsid w:val="0038023D"/>
    <w:rsid w:val="00396E2C"/>
    <w:rsid w:val="003A4E43"/>
    <w:rsid w:val="003A7B91"/>
    <w:rsid w:val="003C0BEF"/>
    <w:rsid w:val="003C37D8"/>
    <w:rsid w:val="003E0F63"/>
    <w:rsid w:val="004058F2"/>
    <w:rsid w:val="00417722"/>
    <w:rsid w:val="00431E32"/>
    <w:rsid w:val="00447273"/>
    <w:rsid w:val="00473E8A"/>
    <w:rsid w:val="0047538C"/>
    <w:rsid w:val="00477DD2"/>
    <w:rsid w:val="00496E3D"/>
    <w:rsid w:val="004C776F"/>
    <w:rsid w:val="004D5413"/>
    <w:rsid w:val="004D6C12"/>
    <w:rsid w:val="004E3121"/>
    <w:rsid w:val="004F414B"/>
    <w:rsid w:val="00510386"/>
    <w:rsid w:val="0053424F"/>
    <w:rsid w:val="00537A5B"/>
    <w:rsid w:val="00554207"/>
    <w:rsid w:val="005756F2"/>
    <w:rsid w:val="00587273"/>
    <w:rsid w:val="00590680"/>
    <w:rsid w:val="005A7CF5"/>
    <w:rsid w:val="005C0A7F"/>
    <w:rsid w:val="005C4FAA"/>
    <w:rsid w:val="005C5D39"/>
    <w:rsid w:val="005F3BB7"/>
    <w:rsid w:val="00630F9E"/>
    <w:rsid w:val="00645857"/>
    <w:rsid w:val="00663473"/>
    <w:rsid w:val="006841CD"/>
    <w:rsid w:val="006B62BC"/>
    <w:rsid w:val="006B7E1B"/>
    <w:rsid w:val="006E6818"/>
    <w:rsid w:val="006E684B"/>
    <w:rsid w:val="006F276E"/>
    <w:rsid w:val="006F4A1A"/>
    <w:rsid w:val="006F5E6B"/>
    <w:rsid w:val="00710EF9"/>
    <w:rsid w:val="0073547D"/>
    <w:rsid w:val="00737300"/>
    <w:rsid w:val="00737CD3"/>
    <w:rsid w:val="00751711"/>
    <w:rsid w:val="00753B68"/>
    <w:rsid w:val="0076764A"/>
    <w:rsid w:val="007760FC"/>
    <w:rsid w:val="00777B22"/>
    <w:rsid w:val="00790D30"/>
    <w:rsid w:val="00795746"/>
    <w:rsid w:val="007A7E26"/>
    <w:rsid w:val="007D3B0E"/>
    <w:rsid w:val="007E6B81"/>
    <w:rsid w:val="007F179E"/>
    <w:rsid w:val="007F2DD7"/>
    <w:rsid w:val="007F7621"/>
    <w:rsid w:val="00813A34"/>
    <w:rsid w:val="00815AEB"/>
    <w:rsid w:val="0081782A"/>
    <w:rsid w:val="00831365"/>
    <w:rsid w:val="00846548"/>
    <w:rsid w:val="00855497"/>
    <w:rsid w:val="00887761"/>
    <w:rsid w:val="008906CB"/>
    <w:rsid w:val="008909FF"/>
    <w:rsid w:val="008A7ED1"/>
    <w:rsid w:val="008B4FF4"/>
    <w:rsid w:val="008D0B63"/>
    <w:rsid w:val="008D1526"/>
    <w:rsid w:val="008D3E66"/>
    <w:rsid w:val="00906C01"/>
    <w:rsid w:val="009242C4"/>
    <w:rsid w:val="009318AA"/>
    <w:rsid w:val="009357BA"/>
    <w:rsid w:val="00945613"/>
    <w:rsid w:val="00950705"/>
    <w:rsid w:val="00983B0C"/>
    <w:rsid w:val="00996944"/>
    <w:rsid w:val="009A1308"/>
    <w:rsid w:val="009B38D5"/>
    <w:rsid w:val="009B7A30"/>
    <w:rsid w:val="009C353B"/>
    <w:rsid w:val="009C485C"/>
    <w:rsid w:val="009E29B0"/>
    <w:rsid w:val="009E567E"/>
    <w:rsid w:val="00A03D61"/>
    <w:rsid w:val="00A03EFB"/>
    <w:rsid w:val="00A14E2E"/>
    <w:rsid w:val="00A1720B"/>
    <w:rsid w:val="00A27508"/>
    <w:rsid w:val="00A72A01"/>
    <w:rsid w:val="00A75251"/>
    <w:rsid w:val="00AE03B8"/>
    <w:rsid w:val="00B0616C"/>
    <w:rsid w:val="00B12D0F"/>
    <w:rsid w:val="00B31A6D"/>
    <w:rsid w:val="00B42956"/>
    <w:rsid w:val="00B47453"/>
    <w:rsid w:val="00B607DD"/>
    <w:rsid w:val="00B61DF6"/>
    <w:rsid w:val="00B6504B"/>
    <w:rsid w:val="00B803B6"/>
    <w:rsid w:val="00BA5D35"/>
    <w:rsid w:val="00BA6390"/>
    <w:rsid w:val="00BC18E7"/>
    <w:rsid w:val="00BD6598"/>
    <w:rsid w:val="00BE67AA"/>
    <w:rsid w:val="00BF67D3"/>
    <w:rsid w:val="00C02488"/>
    <w:rsid w:val="00C30C95"/>
    <w:rsid w:val="00C33A06"/>
    <w:rsid w:val="00C33E9A"/>
    <w:rsid w:val="00C44E92"/>
    <w:rsid w:val="00C644E0"/>
    <w:rsid w:val="00C64E5B"/>
    <w:rsid w:val="00C673A9"/>
    <w:rsid w:val="00C71112"/>
    <w:rsid w:val="00C74AE6"/>
    <w:rsid w:val="00C81801"/>
    <w:rsid w:val="00CB491D"/>
    <w:rsid w:val="00CC2EBB"/>
    <w:rsid w:val="00CC5EFF"/>
    <w:rsid w:val="00CD090C"/>
    <w:rsid w:val="00CE4E64"/>
    <w:rsid w:val="00D046FD"/>
    <w:rsid w:val="00D11556"/>
    <w:rsid w:val="00D13AC8"/>
    <w:rsid w:val="00D152EC"/>
    <w:rsid w:val="00D30CE0"/>
    <w:rsid w:val="00D32BDD"/>
    <w:rsid w:val="00D514D2"/>
    <w:rsid w:val="00D704EE"/>
    <w:rsid w:val="00D70AA0"/>
    <w:rsid w:val="00D72695"/>
    <w:rsid w:val="00D7363E"/>
    <w:rsid w:val="00D76CA4"/>
    <w:rsid w:val="00D7788F"/>
    <w:rsid w:val="00D80AAA"/>
    <w:rsid w:val="00D820AA"/>
    <w:rsid w:val="00DA04FA"/>
    <w:rsid w:val="00DA35DF"/>
    <w:rsid w:val="00DA6E72"/>
    <w:rsid w:val="00DB5154"/>
    <w:rsid w:val="00DC1126"/>
    <w:rsid w:val="00E07568"/>
    <w:rsid w:val="00E14F24"/>
    <w:rsid w:val="00E27F13"/>
    <w:rsid w:val="00E3598F"/>
    <w:rsid w:val="00E631FC"/>
    <w:rsid w:val="00E70A12"/>
    <w:rsid w:val="00E7616E"/>
    <w:rsid w:val="00E911DE"/>
    <w:rsid w:val="00E9246D"/>
    <w:rsid w:val="00EB562F"/>
    <w:rsid w:val="00EE333F"/>
    <w:rsid w:val="00EE78D8"/>
    <w:rsid w:val="00EF1FC6"/>
    <w:rsid w:val="00F2285F"/>
    <w:rsid w:val="00F47A94"/>
    <w:rsid w:val="00F56B2F"/>
    <w:rsid w:val="00F607F4"/>
    <w:rsid w:val="00F61E18"/>
    <w:rsid w:val="00F81602"/>
    <w:rsid w:val="00F87512"/>
    <w:rsid w:val="00F90DC6"/>
    <w:rsid w:val="00F95A25"/>
    <w:rsid w:val="00F95D41"/>
    <w:rsid w:val="00FA6D3B"/>
    <w:rsid w:val="00FD3218"/>
    <w:rsid w:val="00FD34E4"/>
    <w:rsid w:val="00FD462B"/>
    <w:rsid w:val="00FE1AD2"/>
    <w:rsid w:val="00FE431C"/>
    <w:rsid w:val="00FF4DE9"/>
    <w:rsid w:val="00FF7BAB"/>
    <w:rsid w:val="404954C7"/>
    <w:rsid w:val="47ED040D"/>
    <w:rsid w:val="4E71AE4D"/>
    <w:rsid w:val="501902A1"/>
    <w:rsid w:val="5935F709"/>
    <w:rsid w:val="62D8AB6A"/>
    <w:rsid w:val="6B4CFAEC"/>
    <w:rsid w:val="71D596A3"/>
    <w:rsid w:val="771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54C7"/>
  <w15:chartTrackingRefBased/>
  <w15:docId w15:val="{E2883A79-5A46-474F-9C3E-CEA7B6E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9ED3-C2DD-4F2F-9E0A-2238375C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Chambers</dc:creator>
  <cp:keywords/>
  <dc:description/>
  <cp:lastModifiedBy>Robert Chambers</cp:lastModifiedBy>
  <cp:revision>44</cp:revision>
  <dcterms:created xsi:type="dcterms:W3CDTF">2020-11-20T16:30:00Z</dcterms:created>
  <dcterms:modified xsi:type="dcterms:W3CDTF">2020-11-21T13:33:00Z</dcterms:modified>
</cp:coreProperties>
</file>